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564EB" w14:textId="3149781A" w:rsidR="001F0143" w:rsidRPr="00161354" w:rsidRDefault="001F0143" w:rsidP="00161354">
      <w:pPr>
        <w:spacing w:afterLines="160" w:after="384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1354">
        <w:rPr>
          <w:rFonts w:ascii="Times New Roman" w:hAnsi="Times New Roman" w:cs="Times New Roman"/>
          <w:b/>
          <w:sz w:val="24"/>
          <w:szCs w:val="24"/>
        </w:rPr>
        <w:t>Питание и здоровье сердца</w:t>
      </w:r>
    </w:p>
    <w:p w14:paraId="2113DEE9" w14:textId="3459D7DE" w:rsidR="009712BB" w:rsidRPr="00161354" w:rsidRDefault="00517325" w:rsidP="00161354">
      <w:pPr>
        <w:spacing w:afterLines="160" w:after="384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9712BB" w:rsidRPr="00161354">
        <w:rPr>
          <w:rFonts w:ascii="Times New Roman" w:hAnsi="Times New Roman" w:cs="Times New Roman"/>
          <w:sz w:val="24"/>
          <w:szCs w:val="24"/>
        </w:rPr>
        <w:t>здоровое питание и низкая физическая активн</w:t>
      </w:r>
      <w:r w:rsidR="001D1839">
        <w:rPr>
          <w:rFonts w:ascii="Times New Roman" w:hAnsi="Times New Roman" w:cs="Times New Roman"/>
          <w:sz w:val="24"/>
          <w:szCs w:val="24"/>
        </w:rPr>
        <w:t>ость</w:t>
      </w:r>
      <w:r w:rsidR="009712BB" w:rsidRPr="00161354">
        <w:rPr>
          <w:rFonts w:ascii="Times New Roman" w:hAnsi="Times New Roman" w:cs="Times New Roman"/>
          <w:sz w:val="24"/>
          <w:szCs w:val="24"/>
        </w:rPr>
        <w:t xml:space="preserve"> – основные факторы риска для здоровья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12BB" w:rsidRPr="00161354">
        <w:rPr>
          <w:rFonts w:ascii="Times New Roman" w:hAnsi="Times New Roman" w:cs="Times New Roman"/>
          <w:sz w:val="24"/>
          <w:szCs w:val="24"/>
        </w:rPr>
        <w:t xml:space="preserve"> По оценке ВОЗ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12BB" w:rsidRPr="00161354">
        <w:rPr>
          <w:rFonts w:ascii="Times New Roman" w:hAnsi="Times New Roman" w:cs="Times New Roman"/>
          <w:sz w:val="24"/>
          <w:szCs w:val="24"/>
        </w:rPr>
        <w:t xml:space="preserve"> 1/3 </w:t>
      </w:r>
      <w:r>
        <w:rPr>
          <w:rFonts w:ascii="Times New Roman" w:hAnsi="Times New Roman" w:cs="Times New Roman"/>
          <w:sz w:val="24"/>
          <w:szCs w:val="24"/>
        </w:rPr>
        <w:t>сердечно-сосудистых заболеваний</w:t>
      </w:r>
      <w:r w:rsidR="009712BB" w:rsidRPr="00161354">
        <w:rPr>
          <w:rFonts w:ascii="Times New Roman" w:hAnsi="Times New Roman" w:cs="Times New Roman"/>
          <w:sz w:val="24"/>
          <w:szCs w:val="24"/>
        </w:rPr>
        <w:t xml:space="preserve"> обусловлена неправильным питанием. При этом несмотря на увеличение количества некурящих мужчин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12BB" w:rsidRPr="00161354">
        <w:rPr>
          <w:rFonts w:ascii="Times New Roman" w:hAnsi="Times New Roman" w:cs="Times New Roman"/>
          <w:sz w:val="24"/>
          <w:szCs w:val="24"/>
        </w:rPr>
        <w:t xml:space="preserve"> сохраняется рост заболеваемости артериальной гипертензией, что связывают с ростом ожирения (26,7% мужчин трудоспособного возраста). </w:t>
      </w:r>
      <w:r>
        <w:rPr>
          <w:rFonts w:ascii="Times New Roman" w:hAnsi="Times New Roman" w:cs="Times New Roman"/>
          <w:sz w:val="24"/>
          <w:szCs w:val="24"/>
        </w:rPr>
        <w:t xml:space="preserve">О роли питания для здоровья сердца и сосудов рассказывает диетолог центра общественного здоровья и медицинской профилактики Наталья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BF349C0" w14:textId="171BC883" w:rsidR="009712BB" w:rsidRPr="00161354" w:rsidRDefault="009712BB" w:rsidP="00161354">
      <w:pPr>
        <w:pStyle w:val="a4"/>
        <w:shd w:val="clear" w:color="auto" w:fill="FFFFFF" w:themeFill="background1"/>
        <w:spacing w:before="0" w:beforeAutospacing="0" w:afterLines="160" w:after="384" w:afterAutospacing="0"/>
        <w:ind w:firstLine="567"/>
        <w:jc w:val="both"/>
      </w:pPr>
      <w:r w:rsidRPr="00161354">
        <w:t>По данным общероссийского исследования ЭССЕ-РФ</w:t>
      </w:r>
      <w:r w:rsidR="00413F50">
        <w:t xml:space="preserve"> </w:t>
      </w:r>
      <w:r w:rsidR="00413F50" w:rsidRPr="00BE590E">
        <w:t>(13 субъектов, мужчины и женщины 25 – 64 лет, 2012 – 2014 гг.)</w:t>
      </w:r>
      <w:r w:rsidRPr="00161354">
        <w:t xml:space="preserve"> россияне употребляют мало рыбы, овощей, фруктов, злаков, бобовых, а эти продукты питания относятся к протективным (защитным) для сердца и сосудов. При этом 20% россиян регулярно питаются продуктами мясной переработки, чаще предпочитают красное мясо, половина россиян злоупотребляет кондитерскими изделиями и сахаром, потребление соли в России в 2,5 раза превышает установленную норму. </w:t>
      </w:r>
    </w:p>
    <w:p w14:paraId="27B5855B" w14:textId="6F3BF774" w:rsidR="009742B5" w:rsidRPr="00161354" w:rsidRDefault="003305D6" w:rsidP="00161354">
      <w:pPr>
        <w:pStyle w:val="a4"/>
        <w:shd w:val="clear" w:color="auto" w:fill="FFFFFF" w:themeFill="background1"/>
        <w:spacing w:before="0" w:beforeAutospacing="0" w:afterLines="160" w:after="384" w:afterAutospacing="0"/>
        <w:ind w:firstLine="567"/>
        <w:jc w:val="both"/>
        <w:rPr>
          <w:b/>
        </w:rPr>
      </w:pPr>
      <w:bookmarkStart w:id="1" w:name="_Hlk134774074"/>
      <w:r w:rsidRPr="00161354">
        <w:rPr>
          <w:b/>
        </w:rPr>
        <w:t>Какие продукты полезны для сердца?</w:t>
      </w:r>
    </w:p>
    <w:p w14:paraId="25F0BCCA" w14:textId="7C85887B" w:rsidR="003305D6" w:rsidRPr="00161354" w:rsidRDefault="003305D6" w:rsidP="00CB3022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</w:pPr>
      <w:r w:rsidRPr="00161354">
        <w:t>Крупы (греча, овсянка, ячмень) – ежедневно, чередуя</w:t>
      </w:r>
    </w:p>
    <w:p w14:paraId="7F852D5C" w14:textId="47049886" w:rsidR="003305D6" w:rsidRPr="00161354" w:rsidRDefault="003305D6" w:rsidP="00CB3022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</w:pPr>
      <w:r w:rsidRPr="00161354">
        <w:t xml:space="preserve">Бобовые (фасоль, чечевица, соя, тофу) – 2 раза в неделю </w:t>
      </w:r>
    </w:p>
    <w:p w14:paraId="4A3E023C" w14:textId="0935134D" w:rsidR="003305D6" w:rsidRPr="00161354" w:rsidRDefault="003305D6" w:rsidP="00CB3022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</w:pPr>
      <w:r w:rsidRPr="00161354">
        <w:t>Растительные нерафинированные масла (льняное, оливковое, кунжутное) – 1–2 ст.</w:t>
      </w:r>
      <w:r w:rsidR="003B7761">
        <w:t xml:space="preserve"> </w:t>
      </w:r>
      <w:r w:rsidRPr="00161354">
        <w:t>л. ежедневно минимум</w:t>
      </w:r>
    </w:p>
    <w:p w14:paraId="7AAA71B8" w14:textId="735686B0" w:rsidR="003305D6" w:rsidRPr="00161354" w:rsidRDefault="003305D6" w:rsidP="00CB3022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</w:pPr>
      <w:r w:rsidRPr="00161354">
        <w:t>Рыба (сардина, сельдь, скумбрия, лосось, форель, печень трески) – 2 порции по 120 г/неделю минимум, перенесшим инсульт/инфаркт – 4 порции</w:t>
      </w:r>
    </w:p>
    <w:p w14:paraId="59272506" w14:textId="5D6C0E52" w:rsidR="003305D6" w:rsidRPr="00161354" w:rsidRDefault="003305D6" w:rsidP="00CB3022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</w:pPr>
      <w:r w:rsidRPr="00161354">
        <w:t>Овощи (помидоры, свёкла, морковь, лук, чеснок, батат)</w:t>
      </w:r>
    </w:p>
    <w:p w14:paraId="156E404D" w14:textId="119DC96E" w:rsidR="003305D6" w:rsidRPr="00161354" w:rsidRDefault="003305D6" w:rsidP="00CB3022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</w:pPr>
      <w:r w:rsidRPr="00161354">
        <w:t>Фрукты (гранат, хурма, бананы, цитрусовые)</w:t>
      </w:r>
    </w:p>
    <w:p w14:paraId="70B43C94" w14:textId="2FD93462" w:rsidR="003305D6" w:rsidRPr="00161354" w:rsidRDefault="003305D6" w:rsidP="00CB3022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</w:pPr>
      <w:r w:rsidRPr="00161354">
        <w:t>Ягоды (чёрная смородина, облепиха, боярышник, шиповник, клюква)</w:t>
      </w:r>
    </w:p>
    <w:p w14:paraId="3ABB70AA" w14:textId="4B5E200B" w:rsidR="003305D6" w:rsidRPr="00161354" w:rsidRDefault="003305D6" w:rsidP="00CB3022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</w:pPr>
      <w:r w:rsidRPr="00161354">
        <w:t>Орехи</w:t>
      </w:r>
      <w:r w:rsidR="00161354" w:rsidRPr="00161354">
        <w:t xml:space="preserve"> (грецкие, миндаль, кешью, кедровые) – 30 г/день</w:t>
      </w:r>
    </w:p>
    <w:p w14:paraId="4BC4E626" w14:textId="712A899D" w:rsidR="003305D6" w:rsidRPr="00161354" w:rsidRDefault="003305D6" w:rsidP="00CB3022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</w:pPr>
      <w:r w:rsidRPr="00161354">
        <w:t>Сухофрукты</w:t>
      </w:r>
      <w:r w:rsidR="00161354" w:rsidRPr="00161354">
        <w:t xml:space="preserve"> (чернослив, курага) – 50 г/день</w:t>
      </w:r>
    </w:p>
    <w:p w14:paraId="3A44CA30" w14:textId="127FECAD" w:rsidR="003305D6" w:rsidRPr="00161354" w:rsidRDefault="003305D6" w:rsidP="00CB3022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</w:pPr>
      <w:r w:rsidRPr="00161354">
        <w:t>Горький шоколад</w:t>
      </w:r>
      <w:r w:rsidR="00161354" w:rsidRPr="00161354">
        <w:t xml:space="preserve"> – допустимо 30 г/день</w:t>
      </w:r>
    </w:p>
    <w:p w14:paraId="79F7BD0E" w14:textId="5F7C9025" w:rsidR="003305D6" w:rsidRPr="00161354" w:rsidRDefault="003305D6" w:rsidP="00CB3022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160" w:afterAutospacing="0"/>
        <w:jc w:val="both"/>
      </w:pPr>
      <w:r w:rsidRPr="00161354">
        <w:t xml:space="preserve">Кофе – </w:t>
      </w:r>
      <w:r w:rsidR="00161354" w:rsidRPr="00161354">
        <w:t xml:space="preserve">допустимо </w:t>
      </w:r>
      <w:r w:rsidRPr="00161354">
        <w:t xml:space="preserve">2–3 чашки в день, </w:t>
      </w:r>
      <w:r w:rsidR="00161354" w:rsidRPr="00161354">
        <w:t>гипертоникам, привыкшим к употреблению кофе</w:t>
      </w:r>
      <w:r w:rsidR="003B7761">
        <w:t>,</w:t>
      </w:r>
      <w:r w:rsidR="00161354" w:rsidRPr="00161354">
        <w:t xml:space="preserve"> допустима 1 чашка в день, без сахара (!)</w:t>
      </w:r>
    </w:p>
    <w:p w14:paraId="53316595" w14:textId="4B42D22D" w:rsidR="00161354" w:rsidRPr="00161354" w:rsidRDefault="00161354" w:rsidP="00161354">
      <w:pPr>
        <w:pStyle w:val="a4"/>
        <w:shd w:val="clear" w:color="auto" w:fill="FFFFFF" w:themeFill="background1"/>
        <w:spacing w:before="0" w:beforeAutospacing="0" w:afterLines="160" w:after="384" w:afterAutospacing="0"/>
        <w:ind w:firstLine="567"/>
        <w:jc w:val="both"/>
        <w:rPr>
          <w:b/>
        </w:rPr>
      </w:pPr>
      <w:r w:rsidRPr="00161354">
        <w:rPr>
          <w:b/>
        </w:rPr>
        <w:t>Что лучше ограничить при проблемах с сердцем?</w:t>
      </w:r>
    </w:p>
    <w:p w14:paraId="5D85D440" w14:textId="35038CE5" w:rsidR="00161354" w:rsidRPr="00161354" w:rsidRDefault="00161354" w:rsidP="00CB3022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</w:pPr>
      <w:r w:rsidRPr="00161354">
        <w:t>Красное мясо и продукты мясной переработки – натрий, канцерогенные вещества</w:t>
      </w:r>
    </w:p>
    <w:p w14:paraId="2A982AE2" w14:textId="4389A78D" w:rsidR="00161354" w:rsidRPr="00161354" w:rsidRDefault="00161354" w:rsidP="00CB3022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</w:pPr>
      <w:r w:rsidRPr="00161354">
        <w:t xml:space="preserve">Жирное мясо и животный жир – холестерин </w:t>
      </w:r>
    </w:p>
    <w:p w14:paraId="5B9E0841" w14:textId="456942CE" w:rsidR="00161354" w:rsidRPr="00161354" w:rsidRDefault="00161354" w:rsidP="00CB3022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</w:pPr>
      <w:r w:rsidRPr="00161354">
        <w:t xml:space="preserve">Жареные блюда – холестерин </w:t>
      </w:r>
    </w:p>
    <w:p w14:paraId="03F49C18" w14:textId="12A94FBE" w:rsidR="00161354" w:rsidRPr="00161354" w:rsidRDefault="00161354" w:rsidP="00CB3022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</w:pPr>
      <w:r w:rsidRPr="00161354">
        <w:t>Консервы</w:t>
      </w:r>
    </w:p>
    <w:p w14:paraId="45CF5F6D" w14:textId="4C0A6D4E" w:rsidR="00161354" w:rsidRPr="00161354" w:rsidRDefault="00161354" w:rsidP="00CB3022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</w:pPr>
      <w:r w:rsidRPr="00161354">
        <w:t>Магазинные соусы</w:t>
      </w:r>
    </w:p>
    <w:p w14:paraId="70AEF44E" w14:textId="6AFABC20" w:rsidR="00161354" w:rsidRPr="00161354" w:rsidRDefault="00161354" w:rsidP="00CB3022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</w:pPr>
      <w:r w:rsidRPr="00161354">
        <w:t>Соль (5</w:t>
      </w:r>
      <w:r w:rsidR="003B7761">
        <w:t xml:space="preserve"> </w:t>
      </w:r>
      <w:r w:rsidRPr="00161354">
        <w:t>г/день)</w:t>
      </w:r>
    </w:p>
    <w:p w14:paraId="7F1E984F" w14:textId="6BB87F06" w:rsidR="00161354" w:rsidRPr="00161354" w:rsidRDefault="00161354" w:rsidP="00CB3022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</w:pPr>
      <w:r w:rsidRPr="00161354">
        <w:t xml:space="preserve">Кондитерские изделия, сдоба, белый хлеб – рафинированные углеводы, </w:t>
      </w:r>
      <w:proofErr w:type="spellStart"/>
      <w:r w:rsidRPr="00161354">
        <w:t>трансжиры</w:t>
      </w:r>
      <w:proofErr w:type="spellEnd"/>
    </w:p>
    <w:p w14:paraId="3080139E" w14:textId="1BFAE59B" w:rsidR="00161354" w:rsidRPr="00161354" w:rsidRDefault="00161354" w:rsidP="00CB3022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</w:pPr>
      <w:r w:rsidRPr="00161354">
        <w:t>Сладкие газированные напитки, энергетики, магазинные соки – избыток сахара</w:t>
      </w:r>
    </w:p>
    <w:p w14:paraId="2B5CBD3A" w14:textId="3F14BB7C" w:rsidR="00161354" w:rsidRPr="00161354" w:rsidRDefault="00161354" w:rsidP="00CB3022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</w:pPr>
      <w:r w:rsidRPr="00161354">
        <w:t>Продукты быстрого приготовления – рафинированные углеводы, добавки</w:t>
      </w:r>
    </w:p>
    <w:p w14:paraId="19695CD7" w14:textId="13A32061" w:rsidR="00161354" w:rsidRPr="00161354" w:rsidRDefault="00161354" w:rsidP="00CB3022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</w:pPr>
      <w:r w:rsidRPr="00161354">
        <w:t>Фастфуд – жиры, соль</w:t>
      </w:r>
    </w:p>
    <w:p w14:paraId="7A04AE80" w14:textId="4E3BECA6" w:rsidR="00161354" w:rsidRDefault="00161354" w:rsidP="00CB3022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160" w:afterAutospacing="0"/>
        <w:jc w:val="both"/>
      </w:pPr>
      <w:r w:rsidRPr="00161354">
        <w:t xml:space="preserve">Алкоголь </w:t>
      </w:r>
    </w:p>
    <w:p w14:paraId="6BF27E02" w14:textId="6D10DDC1" w:rsidR="00161354" w:rsidRDefault="00161354" w:rsidP="00161354">
      <w:pPr>
        <w:pStyle w:val="a4"/>
        <w:shd w:val="clear" w:color="auto" w:fill="FFFFFF" w:themeFill="background1"/>
        <w:spacing w:before="0" w:beforeAutospacing="0" w:after="160" w:afterAutospacing="0"/>
        <w:ind w:firstLine="567"/>
        <w:jc w:val="both"/>
        <w:rPr>
          <w:b/>
        </w:rPr>
      </w:pPr>
      <w:r w:rsidRPr="00161354">
        <w:rPr>
          <w:b/>
        </w:rPr>
        <w:lastRenderedPageBreak/>
        <w:t>Что ещё важно?</w:t>
      </w:r>
    </w:p>
    <w:p w14:paraId="3B183444" w14:textId="7BF15017" w:rsidR="00161354" w:rsidRDefault="00161354" w:rsidP="00161354">
      <w:pPr>
        <w:pStyle w:val="a4"/>
        <w:shd w:val="clear" w:color="auto" w:fill="FFFFFF" w:themeFill="background1"/>
        <w:spacing w:before="0" w:beforeAutospacing="0" w:after="160" w:afterAutospacing="0"/>
        <w:ind w:firstLine="567"/>
        <w:jc w:val="both"/>
      </w:pPr>
      <w:r>
        <w:t>Поддержание адекватного уровня физической активности (30 минут в день или 150 минут в неделю при нормальном весе, 60 минут в день или 225–300 минут в неделю – при ожирении). Лучшие упражнения для сердца – аэробные (ходьба, бег, велосипед).</w:t>
      </w:r>
    </w:p>
    <w:p w14:paraId="3CDE4335" w14:textId="4312073F" w:rsidR="00161354" w:rsidRDefault="00161354" w:rsidP="00161354">
      <w:pPr>
        <w:pStyle w:val="a4"/>
        <w:shd w:val="clear" w:color="auto" w:fill="FFFFFF" w:themeFill="background1"/>
        <w:spacing w:before="0" w:beforeAutospacing="0" w:after="160" w:afterAutospacing="0"/>
        <w:ind w:firstLine="567"/>
        <w:jc w:val="both"/>
      </w:pPr>
      <w:r>
        <w:t xml:space="preserve">Полноценный сон (не менее 7–8 часов, в темноте, </w:t>
      </w:r>
      <w:r w:rsidR="003B7761">
        <w:t xml:space="preserve">в </w:t>
      </w:r>
      <w:r>
        <w:t>проветренном помещении, за 1 час до сна прекратить использование всех гаджетов).</w:t>
      </w:r>
    </w:p>
    <w:p w14:paraId="39129CCC" w14:textId="71FFF1F2" w:rsidR="00161354" w:rsidRDefault="00161354" w:rsidP="00161354">
      <w:pPr>
        <w:pStyle w:val="a4"/>
        <w:shd w:val="clear" w:color="auto" w:fill="FFFFFF" w:themeFill="background1"/>
        <w:spacing w:before="0" w:beforeAutospacing="0" w:after="160" w:afterAutospacing="0"/>
        <w:ind w:firstLine="567"/>
        <w:jc w:val="both"/>
      </w:pPr>
      <w:r>
        <w:t xml:space="preserve">Минимизация стресса, формирование стрессоустойчивости, применение </w:t>
      </w:r>
      <w:proofErr w:type="spellStart"/>
      <w:r>
        <w:t>стрессоснижающих</w:t>
      </w:r>
      <w:proofErr w:type="spellEnd"/>
      <w:r>
        <w:t xml:space="preserve"> методик (йога, медитация, хобби).</w:t>
      </w:r>
    </w:p>
    <w:bookmarkEnd w:id="1"/>
    <w:p w14:paraId="5FE7CCC1" w14:textId="77777777" w:rsidR="00161354" w:rsidRPr="00161354" w:rsidRDefault="00161354" w:rsidP="00161354">
      <w:pPr>
        <w:pStyle w:val="a4"/>
        <w:shd w:val="clear" w:color="auto" w:fill="FFFFFF" w:themeFill="background1"/>
        <w:spacing w:before="0" w:beforeAutospacing="0" w:after="160" w:afterAutospacing="0"/>
        <w:ind w:firstLine="567"/>
        <w:jc w:val="both"/>
      </w:pPr>
    </w:p>
    <w:sectPr w:rsidR="00161354" w:rsidRPr="0016135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89477" w14:textId="77777777" w:rsidR="009A77CF" w:rsidRDefault="009A77CF" w:rsidP="00161354">
      <w:pPr>
        <w:spacing w:after="0" w:line="240" w:lineRule="auto"/>
      </w:pPr>
      <w:r>
        <w:separator/>
      </w:r>
    </w:p>
  </w:endnote>
  <w:endnote w:type="continuationSeparator" w:id="0">
    <w:p w14:paraId="40FE841D" w14:textId="77777777" w:rsidR="009A77CF" w:rsidRDefault="009A77CF" w:rsidP="0016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009443"/>
      <w:docPartObj>
        <w:docPartGallery w:val="Page Numbers (Bottom of Page)"/>
        <w:docPartUnique/>
      </w:docPartObj>
    </w:sdtPr>
    <w:sdtEndPr/>
    <w:sdtContent>
      <w:p w14:paraId="02DA8933" w14:textId="2A3B04E3" w:rsidR="00161354" w:rsidRDefault="0016135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3D8">
          <w:rPr>
            <w:noProof/>
          </w:rPr>
          <w:t>1</w:t>
        </w:r>
        <w:r>
          <w:fldChar w:fldCharType="end"/>
        </w:r>
      </w:p>
    </w:sdtContent>
  </w:sdt>
  <w:p w14:paraId="28BDF5B5" w14:textId="77777777" w:rsidR="00161354" w:rsidRDefault="001613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F3795" w14:textId="77777777" w:rsidR="009A77CF" w:rsidRDefault="009A77CF" w:rsidP="00161354">
      <w:pPr>
        <w:spacing w:after="0" w:line="240" w:lineRule="auto"/>
      </w:pPr>
      <w:r>
        <w:separator/>
      </w:r>
    </w:p>
  </w:footnote>
  <w:footnote w:type="continuationSeparator" w:id="0">
    <w:p w14:paraId="27D84DBE" w14:textId="77777777" w:rsidR="009A77CF" w:rsidRDefault="009A77CF" w:rsidP="00161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ED4"/>
    <w:multiLevelType w:val="hybridMultilevel"/>
    <w:tmpl w:val="3B10413C"/>
    <w:lvl w:ilvl="0" w:tplc="A07C51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4559B1"/>
    <w:multiLevelType w:val="hybridMultilevel"/>
    <w:tmpl w:val="3D0A1FA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0C3647"/>
    <w:multiLevelType w:val="hybridMultilevel"/>
    <w:tmpl w:val="DDACD0EE"/>
    <w:lvl w:ilvl="0" w:tplc="6B4848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90C0B31"/>
    <w:multiLevelType w:val="hybridMultilevel"/>
    <w:tmpl w:val="5DC0EFF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A4"/>
    <w:rsid w:val="00161354"/>
    <w:rsid w:val="001D1839"/>
    <w:rsid w:val="001F0143"/>
    <w:rsid w:val="002D2F8C"/>
    <w:rsid w:val="003305D6"/>
    <w:rsid w:val="003B7761"/>
    <w:rsid w:val="00413F50"/>
    <w:rsid w:val="004F774E"/>
    <w:rsid w:val="00517325"/>
    <w:rsid w:val="00584E77"/>
    <w:rsid w:val="005B58F1"/>
    <w:rsid w:val="005E73D8"/>
    <w:rsid w:val="006D3F92"/>
    <w:rsid w:val="009712BB"/>
    <w:rsid w:val="009742B5"/>
    <w:rsid w:val="009A77CF"/>
    <w:rsid w:val="009D5427"/>
    <w:rsid w:val="00A27B9E"/>
    <w:rsid w:val="00AE1EBB"/>
    <w:rsid w:val="00B37DD2"/>
    <w:rsid w:val="00BB41D5"/>
    <w:rsid w:val="00C00AA4"/>
    <w:rsid w:val="00CB3022"/>
    <w:rsid w:val="00CE5F2C"/>
    <w:rsid w:val="00D46ABF"/>
    <w:rsid w:val="00DE0930"/>
    <w:rsid w:val="00F55E29"/>
    <w:rsid w:val="00F7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7432"/>
  <w15:chartTrackingRefBased/>
  <w15:docId w15:val="{4FAE3251-2A8F-4F9B-A10B-FCE3AE22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7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61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1354"/>
  </w:style>
  <w:style w:type="paragraph" w:styleId="a7">
    <w:name w:val="footer"/>
    <w:basedOn w:val="a"/>
    <w:link w:val="a8"/>
    <w:uiPriority w:val="99"/>
    <w:unhideWhenUsed/>
    <w:rsid w:val="00161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1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dcterms:created xsi:type="dcterms:W3CDTF">2023-08-09T11:23:00Z</dcterms:created>
  <dcterms:modified xsi:type="dcterms:W3CDTF">2023-08-09T11:23:00Z</dcterms:modified>
</cp:coreProperties>
</file>