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57" w:rsidRDefault="00BD4557" w:rsidP="00BD4557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D4557" w:rsidRPr="00007816" w:rsidTr="006812CD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BD4557" w:rsidRPr="00BD4557" w:rsidRDefault="00BD4557" w:rsidP="006812CD">
            <w:pPr>
              <w:pStyle w:val="1"/>
            </w:pPr>
            <w:r w:rsidRPr="00007816"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D4557" w:rsidRPr="00007816" w:rsidTr="006812CD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BD4557" w:rsidRPr="00007816" w:rsidRDefault="00BD4557" w:rsidP="006812CD">
            <w:pPr>
              <w:pStyle w:val="a3"/>
              <w:rPr>
                <w:rFonts w:ascii="Times New Roman" w:hAnsi="Times New Roman" w:cs="Times New Roman"/>
              </w:rPr>
            </w:pPr>
            <w:r w:rsidRPr="00007816">
              <w:rPr>
                <w:rFonts w:ascii="Times New Roman" w:hAnsi="Times New Roman" w:cs="Times New Roman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BD4557" w:rsidRPr="00007816" w:rsidRDefault="00BD4557" w:rsidP="006812C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07816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>Оренбургская область</w:t>
            </w:r>
          </w:p>
          <w:p w:rsidR="00BD4557" w:rsidRPr="00007816" w:rsidRDefault="00BD4557" w:rsidP="006812CD">
            <w:pPr>
              <w:pStyle w:val="a3"/>
              <w:rPr>
                <w:rFonts w:ascii="Times New Roman" w:hAnsi="Times New Roman" w:cs="Times New Roman"/>
              </w:rPr>
            </w:pPr>
            <w:r w:rsidRPr="0000781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="006E411A" w:rsidRPr="006E411A">
              <w:rPr>
                <w:rFonts w:ascii="Times New Roman" w:hAnsi="Times New Roman" w:cs="Times New Roman"/>
                <w:b/>
                <w:i/>
                <w:u w:val="single"/>
              </w:rPr>
              <w:t>Благословенский</w:t>
            </w:r>
            <w:proofErr w:type="spellEnd"/>
            <w:r w:rsidR="006E411A" w:rsidRPr="006E411A">
              <w:rPr>
                <w:rFonts w:ascii="Times New Roman" w:hAnsi="Times New Roman" w:cs="Times New Roman"/>
                <w:b/>
                <w:i/>
                <w:u w:val="single"/>
              </w:rPr>
              <w:t xml:space="preserve"> сельсовет </w:t>
            </w:r>
            <w:r w:rsidRPr="006E411A">
              <w:rPr>
                <w:rFonts w:ascii="Times New Roman" w:hAnsi="Times New Roman" w:cs="Times New Roman"/>
                <w:b/>
                <w:i/>
                <w:u w:val="single"/>
              </w:rPr>
              <w:t>Оренбургск</w:t>
            </w:r>
            <w:r w:rsidR="006E411A" w:rsidRPr="006E411A">
              <w:rPr>
                <w:rFonts w:ascii="Times New Roman" w:hAnsi="Times New Roman" w:cs="Times New Roman"/>
                <w:b/>
                <w:i/>
                <w:u w:val="single"/>
              </w:rPr>
              <w:t>ого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 xml:space="preserve"> район</w:t>
            </w:r>
            <w:r w:rsidR="006E411A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</w:p>
          <w:p w:rsidR="00BD4557" w:rsidRPr="00007816" w:rsidRDefault="00BD4557" w:rsidP="006812C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07816">
              <w:rPr>
                <w:rFonts w:ascii="Times New Roman" w:hAnsi="Times New Roman" w:cs="Times New Roman"/>
              </w:rPr>
              <w:t xml:space="preserve">населенный пункт 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Благословенка</w:t>
            </w:r>
            <w:proofErr w:type="spellEnd"/>
            <w:r w:rsidRPr="00007816">
              <w:rPr>
                <w:rFonts w:ascii="Times New Roman" w:hAnsi="Times New Roman" w:cs="Times New Roman"/>
                <w:i/>
              </w:rPr>
              <w:t>,</w:t>
            </w:r>
          </w:p>
          <w:p w:rsidR="00BD4557" w:rsidRPr="00BD4557" w:rsidRDefault="00BD4557" w:rsidP="006812C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07816">
              <w:rPr>
                <w:rFonts w:ascii="Times New Roman" w:hAnsi="Times New Roman" w:cs="Times New Roman"/>
              </w:rPr>
              <w:t>N кадастров</w:t>
            </w:r>
            <w:r>
              <w:rPr>
                <w:rFonts w:ascii="Times New Roman" w:hAnsi="Times New Roman" w:cs="Times New Roman"/>
              </w:rPr>
              <w:t>ых</w:t>
            </w:r>
            <w:r w:rsidRPr="00007816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ов</w:t>
            </w:r>
            <w:r w:rsidRPr="00007816">
              <w:rPr>
                <w:rFonts w:ascii="Times New Roman" w:hAnsi="Times New Roman" w:cs="Times New Roman"/>
                <w:b/>
              </w:rPr>
              <w:t xml:space="preserve">: </w:t>
            </w:r>
            <w:r w:rsidRPr="00BD4557">
              <w:rPr>
                <w:color w:val="000000"/>
              </w:rPr>
              <w:t>56:21:0301001, 56:21:0301002</w:t>
            </w:r>
            <w:r w:rsidRPr="00BD4557">
              <w:t xml:space="preserve">, </w:t>
            </w:r>
            <w:r w:rsidRPr="00BD4557">
              <w:rPr>
                <w:color w:val="000000"/>
              </w:rPr>
              <w:t>56:21:0301003</w:t>
            </w:r>
            <w:r w:rsidRPr="00BD4557">
              <w:t xml:space="preserve">, </w:t>
            </w:r>
            <w:r w:rsidRPr="00BD4557">
              <w:rPr>
                <w:color w:val="000000"/>
              </w:rPr>
              <w:t>56:21:0301004, 56:21:0301005, 56:21:0301006</w:t>
            </w:r>
          </w:p>
          <w:p w:rsidR="00BD4557" w:rsidRPr="00007816" w:rsidRDefault="00BD4557" w:rsidP="006812CD">
            <w:pPr>
              <w:pStyle w:val="a3"/>
              <w:rPr>
                <w:rFonts w:ascii="Times New Roman" w:hAnsi="Times New Roman" w:cs="Times New Roman"/>
              </w:rPr>
            </w:pPr>
            <w:r w:rsidRPr="00007816">
              <w:rPr>
                <w:rFonts w:ascii="Times New Roman" w:hAnsi="Times New Roman" w:cs="Times New Roman"/>
              </w:rPr>
              <w:t xml:space="preserve">в целях исполнения Договора (муниципального контракта) от 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9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марта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 xml:space="preserve">  202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  <w:r w:rsidRPr="00007816"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007816">
              <w:rPr>
                <w:rFonts w:ascii="Times New Roman" w:hAnsi="Times New Roman" w:cs="Times New Roman"/>
                <w:b/>
                <w:i/>
              </w:rPr>
              <w:t xml:space="preserve">N </w:t>
            </w:r>
            <w:r w:rsidRPr="00334C1F">
              <w:rPr>
                <w:b/>
                <w:i/>
                <w:u w:val="single"/>
              </w:rPr>
              <w:t>0153300004522000001</w:t>
            </w:r>
            <w:r w:rsidRPr="00334C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007816">
              <w:rPr>
                <w:rFonts w:ascii="Times New Roman" w:hAnsi="Times New Roman" w:cs="Times New Roman"/>
              </w:rPr>
              <w:t xml:space="preserve">в период </w:t>
            </w:r>
            <w:r w:rsidRPr="00007816">
              <w:rPr>
                <w:rFonts w:ascii="Times New Roman" w:hAnsi="Times New Roman" w:cs="Times New Roman"/>
                <w:i/>
              </w:rPr>
              <w:t xml:space="preserve">с 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9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марта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 xml:space="preserve">  202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 xml:space="preserve"> г. по "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10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октября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  <w:r w:rsidRPr="00007816">
              <w:rPr>
                <w:rFonts w:ascii="Times New Roman" w:hAnsi="Times New Roman" w:cs="Times New Roman"/>
                <w:b/>
                <w:i/>
                <w:u w:val="single"/>
              </w:rPr>
              <w:t xml:space="preserve"> г. </w:t>
            </w:r>
            <w:r w:rsidRPr="00007816">
              <w:rPr>
                <w:rFonts w:ascii="Times New Roman" w:hAnsi="Times New Roman" w:cs="Times New Roman"/>
              </w:rPr>
              <w:t>будут выполняться комплексные кадастровые работы.</w:t>
            </w:r>
          </w:p>
          <w:p w:rsidR="00BD4557" w:rsidRPr="00007816" w:rsidRDefault="00BD4557" w:rsidP="006812CD">
            <w:pPr>
              <w:jc w:val="both"/>
            </w:pPr>
            <w:r w:rsidRPr="00007816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 или на  официальных сайтах в информационно-телекоммуникационной сети «Интернет»:</w:t>
            </w:r>
          </w:p>
          <w:p w:rsidR="00B11E20" w:rsidRPr="00A3180A" w:rsidRDefault="00B11E20" w:rsidP="00B11E20">
            <w:pPr>
              <w:jc w:val="both"/>
            </w:pPr>
            <w:r>
              <w:t xml:space="preserve">Администрация МО Оренбургский район </w:t>
            </w:r>
            <w:proofErr w:type="spellStart"/>
            <w:proofErr w:type="gramStart"/>
            <w:r>
              <w:t>район</w:t>
            </w:r>
            <w:proofErr w:type="spellEnd"/>
            <w:proofErr w:type="gramEnd"/>
            <w:r>
              <w:t xml:space="preserve">: </w:t>
            </w:r>
            <w:hyperlink r:id="rId5" w:history="1">
              <w:r w:rsidRPr="00A3180A">
                <w:rPr>
                  <w:rStyle w:val="a4"/>
                  <w:color w:val="auto"/>
                </w:rPr>
                <w:t>https://orn.orb.ru/activity/10084/</w:t>
              </w:r>
            </w:hyperlink>
          </w:p>
          <w:p w:rsidR="00BD4557" w:rsidRPr="001845C8" w:rsidRDefault="00BD4557" w:rsidP="006812CD">
            <w:pPr>
              <w:jc w:val="both"/>
            </w:pPr>
            <w:r w:rsidRPr="00007816">
              <w:t xml:space="preserve">Администрация МО </w:t>
            </w:r>
            <w:proofErr w:type="spellStart"/>
            <w:r w:rsidR="001845C8">
              <w:t>Благословен</w:t>
            </w:r>
            <w:r w:rsidRPr="00007816">
              <w:t>ский</w:t>
            </w:r>
            <w:proofErr w:type="spellEnd"/>
            <w:r w:rsidRPr="00007816">
              <w:t xml:space="preserve"> сельсовет Оренбургского района: </w:t>
            </w:r>
            <w:hyperlink r:id="rId6" w:history="1">
              <w:r w:rsidR="001845C8" w:rsidRPr="001845C8">
                <w:rPr>
                  <w:rStyle w:val="a4"/>
                  <w:color w:val="auto"/>
                  <w:u w:val="none"/>
                </w:rPr>
                <w:t>mo-blag@yandex.ru</w:t>
              </w:r>
            </w:hyperlink>
          </w:p>
          <w:p w:rsidR="00BD4557" w:rsidRPr="00007816" w:rsidRDefault="00BD4557" w:rsidP="00BD4557">
            <w:pPr>
              <w:pStyle w:val="a3"/>
            </w:pPr>
            <w:r w:rsidRPr="00007816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t>ых</w:t>
            </w:r>
            <w:r w:rsidRPr="00007816">
              <w:t xml:space="preserve"> квартал</w:t>
            </w:r>
            <w:r>
              <w:t>ов</w:t>
            </w:r>
            <w:r w:rsidRPr="00007816">
              <w:t xml:space="preserve">: </w:t>
            </w:r>
            <w:r w:rsidRPr="00BD4557">
              <w:rPr>
                <w:color w:val="000000"/>
              </w:rPr>
              <w:t>56:21:0301001, 56:21:0301002</w:t>
            </w:r>
            <w:r w:rsidRPr="00BD4557">
              <w:t xml:space="preserve">, </w:t>
            </w:r>
            <w:r w:rsidRPr="00BD4557">
              <w:rPr>
                <w:color w:val="000000"/>
              </w:rPr>
              <w:t>56:21:0301003</w:t>
            </w:r>
            <w:r w:rsidRPr="00BD4557">
              <w:t xml:space="preserve">, </w:t>
            </w:r>
            <w:r w:rsidRPr="00BD4557">
              <w:rPr>
                <w:color w:val="000000"/>
              </w:rPr>
              <w:t>56:21:0301004, 56:21:0301005, 56:21:0301006</w:t>
            </w:r>
            <w:r>
              <w:rPr>
                <w:color w:val="000000"/>
              </w:rPr>
              <w:t xml:space="preserve"> </w:t>
            </w:r>
            <w:r w:rsidRPr="00007816">
              <w:t xml:space="preserve">состоится </w:t>
            </w:r>
            <w:r w:rsidR="00775AD5">
              <w:t>12</w:t>
            </w:r>
            <w:r w:rsidRPr="00007816">
              <w:t>.0</w:t>
            </w:r>
            <w:r>
              <w:t>7</w:t>
            </w:r>
            <w:r w:rsidRPr="00007816">
              <w:t>.202</w:t>
            </w:r>
            <w:r>
              <w:t>2</w:t>
            </w:r>
            <w:r w:rsidRPr="00007816">
              <w:t xml:space="preserve"> по адресу: Оренбургская область, </w:t>
            </w:r>
            <w:r w:rsidR="00AF6C6D">
              <w:t>О</w:t>
            </w:r>
            <w:bookmarkStart w:id="0" w:name="_GoBack"/>
            <w:bookmarkEnd w:id="0"/>
            <w:r w:rsidRPr="00007816">
              <w:t xml:space="preserve">ренбургский район, с. </w:t>
            </w:r>
            <w:r>
              <w:t>Благословен</w:t>
            </w:r>
            <w:r w:rsidRPr="00007816">
              <w:t xml:space="preserve">ка, ул. </w:t>
            </w:r>
            <w:r>
              <w:t>Центральная, 16</w:t>
            </w:r>
            <w:r w:rsidRPr="00007816">
              <w:t xml:space="preserve"> (здание администрации).</w:t>
            </w:r>
          </w:p>
          <w:p w:rsidR="00BD4557" w:rsidRPr="00007816" w:rsidRDefault="00BD4557" w:rsidP="006812CD">
            <w:pPr>
              <w:jc w:val="both"/>
            </w:pPr>
            <w:r w:rsidRPr="00007816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BD4557" w:rsidRPr="00007816" w:rsidRDefault="00BD4557" w:rsidP="006812CD">
            <w:pPr>
              <w:jc w:val="both"/>
            </w:pPr>
            <w:r w:rsidRPr="00007816">
              <w:t>Обоснованные возражения относительно местоположения границ земельных участков,</w:t>
            </w:r>
            <w:r>
              <w:t xml:space="preserve"> </w:t>
            </w:r>
            <w:r w:rsidRPr="00007816">
              <w:t>содержащегося в проекте карты-плана территории, можно представить в согласительную</w:t>
            </w:r>
            <w:r>
              <w:t xml:space="preserve"> </w:t>
            </w:r>
            <w:r w:rsidRPr="00007816">
              <w:t xml:space="preserve">комиссию в письменной форме в период по </w:t>
            </w:r>
            <w:r w:rsidR="00775AD5">
              <w:t>11</w:t>
            </w:r>
            <w:r>
              <w:t xml:space="preserve"> июля</w:t>
            </w:r>
            <w:r w:rsidRPr="006724E8">
              <w:t xml:space="preserve"> 202</w:t>
            </w:r>
            <w:r>
              <w:t>2</w:t>
            </w:r>
            <w:r w:rsidRPr="006724E8">
              <w:t xml:space="preserve"> г.</w:t>
            </w:r>
          </w:p>
          <w:p w:rsidR="00BD4557" w:rsidRPr="00007816" w:rsidRDefault="00BD4557" w:rsidP="006812CD">
            <w:pPr>
              <w:jc w:val="both"/>
            </w:pPr>
            <w:r w:rsidRPr="00007816">
              <w:t>Возражения оформляются в соответствии с частью 15 статьи 42.10 Федерального закона от      24 июля 2007 г.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BD4557" w:rsidRPr="00007816" w:rsidRDefault="00BD4557" w:rsidP="006812CD">
            <w:pPr>
              <w:jc w:val="both"/>
            </w:pPr>
            <w:r w:rsidRPr="00007816">
              <w:t xml:space="preserve"> В случае отсутствия таких возражений местоположение границ земельных участков считается согласованным.</w:t>
            </w:r>
          </w:p>
          <w:p w:rsidR="00BD4557" w:rsidRPr="00007816" w:rsidRDefault="00BD4557" w:rsidP="006812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4557" w:rsidRDefault="00BD4557" w:rsidP="00BD4557"/>
    <w:p w:rsidR="00BD4557" w:rsidRDefault="00BD4557" w:rsidP="00BD4557"/>
    <w:p w:rsidR="00F6550F" w:rsidRDefault="00F6550F"/>
    <w:sectPr w:rsidR="00F6550F" w:rsidSect="00E25AC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57"/>
    <w:rsid w:val="001845C8"/>
    <w:rsid w:val="006E411A"/>
    <w:rsid w:val="00775AD5"/>
    <w:rsid w:val="00AF6C6D"/>
    <w:rsid w:val="00B11E20"/>
    <w:rsid w:val="00BD4557"/>
    <w:rsid w:val="00F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5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55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D455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4">
    <w:name w:val="Hyperlink"/>
    <w:basedOn w:val="a0"/>
    <w:unhideWhenUsed/>
    <w:rsid w:val="00184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5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55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D455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4">
    <w:name w:val="Hyperlink"/>
    <w:basedOn w:val="a0"/>
    <w:unhideWhenUsed/>
    <w:rsid w:val="00184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-blag@yandex.ru" TargetMode="External"/><Relationship Id="rId5" Type="http://schemas.openxmlformats.org/officeDocument/2006/relationships/hyperlink" Target="https://orn.orb.ru/activity/100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ТитоваЮА</dc:creator>
  <cp:lastModifiedBy>ТитоваЮА</cp:lastModifiedBy>
  <cp:revision>6</cp:revision>
  <dcterms:created xsi:type="dcterms:W3CDTF">2022-06-10T11:46:00Z</dcterms:created>
  <dcterms:modified xsi:type="dcterms:W3CDTF">2022-06-10T13:56:00Z</dcterms:modified>
</cp:coreProperties>
</file>